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22" w:rsidRPr="00833266" w:rsidRDefault="009F7F22" w:rsidP="009F7F22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  <w:r w:rsidRPr="00833266">
        <w:rPr>
          <w:rFonts w:ascii="Calibri" w:hAnsi="Calibri"/>
          <w:sz w:val="28"/>
          <w:szCs w:val="28"/>
        </w:rPr>
        <w:t>ANEXO 4 – MODELO DE CI DE ENCAMINHAMENTO DA DOCUMENTAÇÃO</w:t>
      </w:r>
    </w:p>
    <w:p w:rsidR="009F7F22" w:rsidRPr="00D636DD" w:rsidRDefault="009F7F22" w:rsidP="009F7F22">
      <w:pPr>
        <w:spacing w:line="360" w:lineRule="auto"/>
        <w:ind w:firstLine="709"/>
        <w:rPr>
          <w:rFonts w:ascii="Calibri" w:hAnsi="Calibri" w:cs="Arial"/>
          <w:b/>
          <w:color w:val="FF6600"/>
        </w:rPr>
      </w:pPr>
      <w:r>
        <w:rPr>
          <w:rFonts w:ascii="Calibri" w:hAnsi="Calibri" w:cs="Arial"/>
          <w:b/>
          <w:noProof/>
          <w:color w:val="FF66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-3390900</wp:posOffset>
                </wp:positionH>
                <wp:positionV relativeFrom="paragraph">
                  <wp:posOffset>102235</wp:posOffset>
                </wp:positionV>
                <wp:extent cx="2078990" cy="478790"/>
                <wp:effectExtent l="618490" t="19685" r="26670" b="1101725"/>
                <wp:wrapNone/>
                <wp:docPr id="1" name="Texto Explicativo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8990" cy="478790"/>
                        </a:xfrm>
                        <a:prstGeom prst="borderCallout1">
                          <a:avLst>
                            <a:gd name="adj1" fmla="val 23870"/>
                            <a:gd name="adj2" fmla="val -3667"/>
                            <a:gd name="adj3" fmla="val 324403"/>
                            <a:gd name="adj4" fmla="val -28528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F22" w:rsidRDefault="009F7F22" w:rsidP="009F7F22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Área: Escritório Regional</w:t>
                            </w:r>
                          </w:p>
                          <w:p w:rsidR="009F7F22" w:rsidRDefault="009F7F22" w:rsidP="009F7F22">
                            <w:pPr>
                              <w:pStyle w:val="Assuntodocomentri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Requisitante: Gestor do PAE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 1 1" o:spid="_x0000_s1026" type="#_x0000_t47" style="position:absolute;left:0;text-align:left;margin-left:-267pt;margin-top:8.05pt;width:163.7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" adj="-6162,70071,-792,5156" strokecolor="red" strokeweight="3pt">
                <v:textbox>
                  <w:txbxContent>
                    <w:p w:rsidR="009F7F22" w:rsidRDefault="009F7F22" w:rsidP="009F7F22">
                      <w:pPr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>Área: Escritório Regional</w:t>
                      </w:r>
                    </w:p>
                    <w:p w:rsidR="009F7F22" w:rsidRDefault="009F7F22" w:rsidP="009F7F22">
                      <w:pPr>
                        <w:pStyle w:val="Assuntodocomentri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Requisitante: Gestor do PAE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9F7F22" w:rsidRPr="00CE0BB0" w:rsidRDefault="009F7F22" w:rsidP="009F7F22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  <w:sz w:val="28"/>
          <w:szCs w:val="28"/>
        </w:rPr>
      </w:pPr>
      <w:r w:rsidRPr="00CE0BB0">
        <w:rPr>
          <w:rFonts w:ascii="Calibri" w:hAnsi="Calibri" w:cs="Arial"/>
          <w:bCs/>
          <w:sz w:val="28"/>
          <w:szCs w:val="28"/>
        </w:rPr>
        <w:t>COMUNICAÇÃO INTERNA</w:t>
      </w:r>
    </w:p>
    <w:p w:rsidR="009F7F22" w:rsidRPr="00D636DD" w:rsidRDefault="009F7F22" w:rsidP="009F7F22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</w:rPr>
      </w:pPr>
    </w:p>
    <w:tbl>
      <w:tblPr>
        <w:tblW w:w="9709" w:type="dxa"/>
        <w:tblBorders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544"/>
        <w:gridCol w:w="992"/>
        <w:gridCol w:w="4252"/>
      </w:tblGrid>
      <w:tr w:rsidR="009F7F22" w:rsidRPr="008360E3" w:rsidTr="000F79CC">
        <w:trPr>
          <w:cantSplit/>
          <w:trHeight w:val="124"/>
        </w:trPr>
        <w:tc>
          <w:tcPr>
            <w:tcW w:w="921" w:type="dxa"/>
            <w:tcBorders>
              <w:bottom w:val="nil"/>
            </w:tcBorders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360E3">
              <w:rPr>
                <w:rFonts w:ascii="Calibri" w:hAnsi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544" w:type="dxa"/>
            <w:tcBorders>
              <w:bottom w:val="nil"/>
            </w:tcBorders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 xml:space="preserve">     /      /</w:t>
            </w:r>
          </w:p>
        </w:tc>
        <w:tc>
          <w:tcPr>
            <w:tcW w:w="992" w:type="dxa"/>
            <w:tcBorders>
              <w:bottom w:val="nil"/>
            </w:tcBorders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  <w:right w:val="nil"/>
            </w:tcBorders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</w:tr>
      <w:tr w:rsidR="009F7F22" w:rsidRPr="008360E3" w:rsidTr="000F79CC">
        <w:trPr>
          <w:cantSplit/>
          <w:trHeight w:val="144"/>
        </w:trPr>
        <w:tc>
          <w:tcPr>
            <w:tcW w:w="921" w:type="dxa"/>
            <w:tcBorders>
              <w:top w:val="nil"/>
            </w:tcBorders>
            <w:shd w:val="clear" w:color="auto" w:fill="E0E0E0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De</w:t>
            </w:r>
          </w:p>
        </w:tc>
        <w:tc>
          <w:tcPr>
            <w:tcW w:w="3544" w:type="dxa"/>
            <w:tcBorders>
              <w:top w:val="nil"/>
            </w:tcBorders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Nome do Gestor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0E0E0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Para</w:t>
            </w:r>
          </w:p>
        </w:tc>
        <w:tc>
          <w:tcPr>
            <w:tcW w:w="4252" w:type="dxa"/>
            <w:tcBorders>
              <w:top w:val="nil"/>
            </w:tcBorders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</w:tr>
      <w:tr w:rsidR="009F7F22" w:rsidRPr="008360E3" w:rsidTr="000F79CC">
        <w:trPr>
          <w:cantSplit/>
        </w:trPr>
        <w:tc>
          <w:tcPr>
            <w:tcW w:w="921" w:type="dxa"/>
            <w:shd w:val="clear" w:color="auto" w:fill="E0E0E0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Unidade</w:t>
            </w:r>
          </w:p>
        </w:tc>
        <w:tc>
          <w:tcPr>
            <w:tcW w:w="3544" w:type="dxa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 xml:space="preserve">Escritório Regional </w:t>
            </w:r>
          </w:p>
        </w:tc>
        <w:tc>
          <w:tcPr>
            <w:tcW w:w="992" w:type="dxa"/>
            <w:shd w:val="clear" w:color="auto" w:fill="E0E0E0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Unidade</w:t>
            </w:r>
          </w:p>
        </w:tc>
        <w:tc>
          <w:tcPr>
            <w:tcW w:w="4252" w:type="dxa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Atendimento Individual</w:t>
            </w:r>
          </w:p>
        </w:tc>
      </w:tr>
      <w:tr w:rsidR="009F7F22" w:rsidRPr="008360E3" w:rsidTr="000F79CC">
        <w:trPr>
          <w:cantSplit/>
        </w:trPr>
        <w:tc>
          <w:tcPr>
            <w:tcW w:w="921" w:type="dxa"/>
            <w:shd w:val="clear" w:color="auto" w:fill="E0E0E0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Local</w:t>
            </w:r>
          </w:p>
        </w:tc>
        <w:tc>
          <w:tcPr>
            <w:tcW w:w="3544" w:type="dxa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(Nome do ER)</w:t>
            </w:r>
          </w:p>
        </w:tc>
        <w:tc>
          <w:tcPr>
            <w:tcW w:w="992" w:type="dxa"/>
            <w:shd w:val="clear" w:color="auto" w:fill="E0E0E0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Local</w:t>
            </w:r>
          </w:p>
        </w:tc>
        <w:tc>
          <w:tcPr>
            <w:tcW w:w="4252" w:type="dxa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SEBRAE - Sede</w:t>
            </w:r>
          </w:p>
        </w:tc>
      </w:tr>
      <w:tr w:rsidR="009F7F22" w:rsidRPr="008360E3" w:rsidTr="000F79CC">
        <w:trPr>
          <w:cantSplit/>
        </w:trPr>
        <w:tc>
          <w:tcPr>
            <w:tcW w:w="921" w:type="dxa"/>
            <w:shd w:val="clear" w:color="auto" w:fill="E0E0E0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Andar</w:t>
            </w:r>
          </w:p>
        </w:tc>
        <w:tc>
          <w:tcPr>
            <w:tcW w:w="3544" w:type="dxa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Andar</w:t>
            </w:r>
          </w:p>
        </w:tc>
        <w:tc>
          <w:tcPr>
            <w:tcW w:w="4252" w:type="dxa"/>
          </w:tcPr>
          <w:p w:rsidR="009F7F22" w:rsidRPr="008360E3" w:rsidRDefault="009F7F22" w:rsidP="000F79CC">
            <w:pPr>
              <w:pStyle w:val="inciodaCI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  <w:r w:rsidRPr="008360E3">
              <w:rPr>
                <w:rFonts w:ascii="Calibri" w:hAnsi="Calibri"/>
                <w:b/>
                <w:bCs/>
                <w:sz w:val="22"/>
                <w:szCs w:val="22"/>
              </w:rPr>
              <w:t>º andar</w:t>
            </w:r>
          </w:p>
        </w:tc>
      </w:tr>
    </w:tbl>
    <w:p w:rsidR="009F7F22" w:rsidRPr="008360E3" w:rsidRDefault="009F7F22" w:rsidP="009F7F22">
      <w:pPr>
        <w:pStyle w:val="AssuntodaCI"/>
        <w:pBdr>
          <w:right w:val="single" w:sz="4" w:space="8" w:color="auto"/>
        </w:pBdr>
        <w:ind w:left="1418" w:hanging="1418"/>
        <w:jc w:val="left"/>
        <w:rPr>
          <w:rFonts w:ascii="Calibri" w:hAnsi="Calibri"/>
          <w:bCs/>
          <w:sz w:val="22"/>
          <w:szCs w:val="22"/>
        </w:rPr>
      </w:pPr>
      <w:bookmarkStart w:id="1" w:name="_Toc238634174"/>
      <w:r w:rsidRPr="008360E3">
        <w:rPr>
          <w:rFonts w:ascii="Calibri" w:hAnsi="Calibri"/>
          <w:sz w:val="22"/>
          <w:szCs w:val="22"/>
        </w:rPr>
        <w:t>ASSUNTO:</w:t>
      </w:r>
      <w:r w:rsidRPr="008360E3">
        <w:rPr>
          <w:rFonts w:ascii="Calibri" w:hAnsi="Calibri"/>
          <w:b w:val="0"/>
          <w:bCs/>
          <w:sz w:val="22"/>
          <w:szCs w:val="22"/>
        </w:rPr>
        <w:t xml:space="preserve"> Implantação do PAE </w:t>
      </w:r>
      <w:r w:rsidRPr="008360E3">
        <w:rPr>
          <w:rFonts w:ascii="Calibri" w:hAnsi="Calibri"/>
          <w:bCs/>
          <w:sz w:val="22"/>
          <w:szCs w:val="22"/>
        </w:rPr>
        <w:t>(nome do município)</w:t>
      </w:r>
      <w:bookmarkEnd w:id="1"/>
    </w:p>
    <w:p w:rsidR="009F7F22" w:rsidRPr="008360E3" w:rsidRDefault="009F7F22" w:rsidP="009F7F22">
      <w:pPr>
        <w:pStyle w:val="TXT"/>
        <w:spacing w:after="240"/>
        <w:rPr>
          <w:rFonts w:ascii="Calibri" w:hAnsi="Calibri"/>
          <w:szCs w:val="22"/>
        </w:rPr>
      </w:pPr>
      <w:r w:rsidRPr="008360E3">
        <w:rPr>
          <w:rFonts w:ascii="Calibri" w:hAnsi="Calibri"/>
          <w:szCs w:val="22"/>
        </w:rPr>
        <w:t>Prezado,</w:t>
      </w:r>
    </w:p>
    <w:p w:rsidR="009F7F22" w:rsidRDefault="009F7F22" w:rsidP="009F7F22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F7F22" w:rsidRPr="008360E3" w:rsidRDefault="009F7F22" w:rsidP="009F7F22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360E3">
        <w:rPr>
          <w:rFonts w:ascii="Calibri" w:hAnsi="Calibri" w:cs="Arial"/>
          <w:sz w:val="22"/>
          <w:szCs w:val="22"/>
        </w:rPr>
        <w:t xml:space="preserve">Encaminho para sua aprovação, o processo com os documentos das entidades parceiras, com as quais implantaremos o Posto SEBRAE-SP de Atendimento ao Empreendedor no </w:t>
      </w:r>
      <w:r w:rsidRPr="008360E3">
        <w:rPr>
          <w:rFonts w:ascii="Calibri" w:hAnsi="Calibri" w:cs="Arial"/>
          <w:b/>
          <w:bCs/>
          <w:sz w:val="22"/>
          <w:szCs w:val="22"/>
        </w:rPr>
        <w:t>município tal</w:t>
      </w:r>
      <w:r w:rsidRPr="008360E3">
        <w:rPr>
          <w:rFonts w:ascii="Calibri" w:hAnsi="Calibri" w:cs="Arial"/>
          <w:sz w:val="22"/>
          <w:szCs w:val="22"/>
        </w:rPr>
        <w:t>.</w:t>
      </w:r>
    </w:p>
    <w:p w:rsidR="009F7F22" w:rsidRDefault="009F7F22" w:rsidP="009F7F22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F7F22" w:rsidRPr="008360E3" w:rsidRDefault="009F7F22" w:rsidP="009F7F22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360E3">
        <w:rPr>
          <w:rFonts w:ascii="Calibri" w:hAnsi="Calibri" w:cs="Arial"/>
          <w:sz w:val="22"/>
          <w:szCs w:val="22"/>
        </w:rPr>
        <w:t xml:space="preserve">Esclareço que todos os partícipes estão de acordo com os deveres e obrigações resultantes desta parceria, </w:t>
      </w:r>
      <w:r>
        <w:rPr>
          <w:rFonts w:ascii="Calibri" w:hAnsi="Calibri" w:cs="Arial"/>
          <w:sz w:val="22"/>
          <w:szCs w:val="22"/>
        </w:rPr>
        <w:t xml:space="preserve">conforme acordado na </w:t>
      </w:r>
      <w:r w:rsidRPr="008360E3">
        <w:rPr>
          <w:rFonts w:ascii="Calibri" w:hAnsi="Calibri" w:cs="Arial"/>
          <w:sz w:val="22"/>
          <w:szCs w:val="22"/>
        </w:rPr>
        <w:t>Ata de Fechamento</w:t>
      </w:r>
      <w:r>
        <w:rPr>
          <w:rFonts w:ascii="Calibri" w:hAnsi="Calibri" w:cs="Arial"/>
          <w:sz w:val="22"/>
          <w:szCs w:val="22"/>
        </w:rPr>
        <w:t xml:space="preserve"> de Comprometimento, justificado no parecer do Escritório Regional</w:t>
      </w:r>
      <w:r w:rsidR="00916BA9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levando em consideração a</w:t>
      </w:r>
      <w:r w:rsidRPr="008360E3">
        <w:rPr>
          <w:rFonts w:ascii="Calibri" w:hAnsi="Calibri" w:cs="Arial"/>
          <w:sz w:val="22"/>
          <w:szCs w:val="22"/>
        </w:rPr>
        <w:t xml:space="preserve"> determina</w:t>
      </w:r>
      <w:r>
        <w:rPr>
          <w:rFonts w:ascii="Calibri" w:hAnsi="Calibri" w:cs="Arial"/>
          <w:sz w:val="22"/>
          <w:szCs w:val="22"/>
        </w:rPr>
        <w:t>ção</w:t>
      </w:r>
      <w:r w:rsidRPr="008360E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do</w:t>
      </w:r>
      <w:r w:rsidRPr="008360E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MP 18 </w:t>
      </w:r>
      <w:r w:rsidRPr="009F7F22">
        <w:rPr>
          <w:rFonts w:ascii="Calibri" w:hAnsi="Calibri" w:cs="Arial"/>
          <w:sz w:val="22"/>
          <w:szCs w:val="22"/>
          <w:vertAlign w:val="subscript"/>
        </w:rPr>
        <w:t>02</w:t>
      </w:r>
      <w:r>
        <w:rPr>
          <w:rFonts w:ascii="Calibri" w:hAnsi="Calibri" w:cs="Arial"/>
          <w:sz w:val="22"/>
          <w:szCs w:val="22"/>
          <w:vertAlign w:val="subscript"/>
        </w:rPr>
        <w:t xml:space="preserve"> </w:t>
      </w:r>
      <w:r w:rsidRPr="008360E3">
        <w:rPr>
          <w:rFonts w:ascii="Calibri" w:hAnsi="Calibri" w:cs="Arial"/>
          <w:sz w:val="22"/>
          <w:szCs w:val="22"/>
        </w:rPr>
        <w:t>do SEBRAE-SP, que regula a implantação do Posto SEBRAE de Atendimento ao Empreendedor.</w:t>
      </w:r>
    </w:p>
    <w:p w:rsidR="009F7F22" w:rsidRPr="008360E3" w:rsidRDefault="009F7F22" w:rsidP="009F7F22">
      <w:pPr>
        <w:spacing w:line="360" w:lineRule="auto"/>
        <w:ind w:firstLine="709"/>
        <w:jc w:val="both"/>
        <w:rPr>
          <w:rFonts w:ascii="Calibri" w:hAnsi="Calibri" w:cs="Arial"/>
          <w:sz w:val="22"/>
          <w:szCs w:val="22"/>
        </w:rPr>
      </w:pPr>
    </w:p>
    <w:p w:rsidR="009F7F22" w:rsidRPr="008360E3" w:rsidRDefault="009F7F22" w:rsidP="009F7F22">
      <w:pPr>
        <w:spacing w:line="360" w:lineRule="auto"/>
        <w:ind w:firstLine="709"/>
        <w:jc w:val="both"/>
        <w:rPr>
          <w:rFonts w:ascii="Calibri" w:hAnsi="Calibri" w:cs="Arial"/>
          <w:sz w:val="22"/>
          <w:szCs w:val="22"/>
        </w:rPr>
      </w:pPr>
      <w:r w:rsidRPr="008360E3">
        <w:rPr>
          <w:rFonts w:ascii="Calibri" w:hAnsi="Calibri" w:cs="Arial"/>
          <w:sz w:val="22"/>
          <w:szCs w:val="22"/>
        </w:rPr>
        <w:t>Informamos que os partícipes envolvidos são:</w:t>
      </w:r>
    </w:p>
    <w:p w:rsidR="009F7F22" w:rsidRPr="008360E3" w:rsidRDefault="009F7F22" w:rsidP="009F7F22">
      <w:pPr>
        <w:spacing w:line="360" w:lineRule="auto"/>
        <w:ind w:firstLine="709"/>
        <w:jc w:val="both"/>
        <w:rPr>
          <w:rFonts w:ascii="Calibri" w:hAnsi="Calibri" w:cs="Arial"/>
          <w:b/>
          <w:bCs/>
          <w:sz w:val="22"/>
          <w:szCs w:val="22"/>
        </w:rPr>
      </w:pPr>
      <w:r w:rsidRPr="008360E3">
        <w:rPr>
          <w:rFonts w:ascii="Calibri" w:hAnsi="Calibri" w:cs="Arial"/>
          <w:b/>
          <w:bCs/>
          <w:sz w:val="22"/>
          <w:szCs w:val="22"/>
        </w:rPr>
        <w:t>- Nome da Entidade Parceira</w:t>
      </w:r>
    </w:p>
    <w:p w:rsidR="009F7F22" w:rsidRPr="008360E3" w:rsidRDefault="009F7F22" w:rsidP="009F7F22">
      <w:pPr>
        <w:spacing w:line="360" w:lineRule="auto"/>
        <w:ind w:firstLine="709"/>
        <w:jc w:val="both"/>
        <w:rPr>
          <w:rFonts w:ascii="Calibri" w:hAnsi="Calibri" w:cs="Arial"/>
          <w:b/>
          <w:bCs/>
          <w:sz w:val="22"/>
          <w:szCs w:val="22"/>
        </w:rPr>
      </w:pPr>
      <w:r w:rsidRPr="008360E3">
        <w:rPr>
          <w:rFonts w:ascii="Calibri" w:hAnsi="Calibri" w:cs="Arial"/>
          <w:b/>
          <w:bCs/>
          <w:sz w:val="22"/>
          <w:szCs w:val="22"/>
        </w:rPr>
        <w:t>- Nome da Entidade Parceira</w:t>
      </w:r>
    </w:p>
    <w:p w:rsidR="009F7F22" w:rsidRPr="0073677C" w:rsidRDefault="009F7F22" w:rsidP="009F7F22">
      <w:pPr>
        <w:spacing w:line="360" w:lineRule="auto"/>
        <w:ind w:firstLine="709"/>
        <w:jc w:val="both"/>
        <w:rPr>
          <w:rFonts w:ascii="Calibri" w:hAnsi="Calibri" w:cs="Arial"/>
          <w:b/>
          <w:bCs/>
          <w:strike/>
          <w:color w:val="FF0000"/>
          <w:sz w:val="22"/>
          <w:szCs w:val="22"/>
        </w:rPr>
      </w:pPr>
      <w:r>
        <w:rPr>
          <w:rFonts w:ascii="Calibri" w:hAnsi="Calibri" w:cs="Arial"/>
          <w:b/>
          <w:bCs/>
          <w:strike/>
          <w:color w:val="FF0000"/>
          <w:sz w:val="22"/>
          <w:szCs w:val="22"/>
        </w:rPr>
        <w:t xml:space="preserve"> </w:t>
      </w:r>
    </w:p>
    <w:p w:rsidR="009F7F22" w:rsidRPr="008360E3" w:rsidRDefault="009F7F22" w:rsidP="009F7F22">
      <w:pPr>
        <w:spacing w:line="360" w:lineRule="auto"/>
        <w:ind w:firstLine="709"/>
        <w:jc w:val="both"/>
        <w:rPr>
          <w:rFonts w:ascii="Calibri" w:hAnsi="Calibri" w:cs="Arial"/>
          <w:b/>
          <w:bCs/>
          <w:sz w:val="22"/>
          <w:szCs w:val="22"/>
        </w:rPr>
      </w:pPr>
    </w:p>
    <w:p w:rsidR="009F7F22" w:rsidRPr="008360E3" w:rsidRDefault="009F7F22" w:rsidP="009F7F22">
      <w:pPr>
        <w:spacing w:line="360" w:lineRule="auto"/>
        <w:ind w:firstLine="709"/>
        <w:rPr>
          <w:rFonts w:ascii="Calibri" w:hAnsi="Calibri" w:cs="Arial"/>
          <w:sz w:val="22"/>
          <w:szCs w:val="22"/>
        </w:rPr>
      </w:pPr>
      <w:r w:rsidRPr="008360E3">
        <w:rPr>
          <w:rFonts w:ascii="Calibri" w:hAnsi="Calibri" w:cs="Arial"/>
          <w:sz w:val="22"/>
          <w:szCs w:val="22"/>
        </w:rPr>
        <w:t>Cordialmente,</w:t>
      </w:r>
    </w:p>
    <w:p w:rsidR="009F7F22" w:rsidRPr="008360E3" w:rsidRDefault="009F7F22" w:rsidP="009F7F22">
      <w:pPr>
        <w:spacing w:line="360" w:lineRule="auto"/>
        <w:ind w:firstLine="709"/>
        <w:rPr>
          <w:rFonts w:ascii="Calibri" w:hAnsi="Calibri" w:cs="Arial"/>
          <w:sz w:val="22"/>
          <w:szCs w:val="22"/>
        </w:rPr>
      </w:pPr>
    </w:p>
    <w:p w:rsidR="009F7F22" w:rsidRPr="008360E3" w:rsidRDefault="009F7F22" w:rsidP="009F7F22">
      <w:pPr>
        <w:spacing w:line="360" w:lineRule="auto"/>
        <w:ind w:firstLine="709"/>
        <w:rPr>
          <w:rFonts w:ascii="Calibri" w:hAnsi="Calibri" w:cs="Arial"/>
          <w:sz w:val="22"/>
          <w:szCs w:val="22"/>
        </w:rPr>
      </w:pPr>
      <w:r w:rsidRPr="008360E3">
        <w:rPr>
          <w:rFonts w:ascii="Calibri" w:hAnsi="Calibri" w:cs="Arial"/>
          <w:sz w:val="22"/>
          <w:szCs w:val="22"/>
        </w:rPr>
        <w:t>_________________________</w:t>
      </w:r>
    </w:p>
    <w:p w:rsidR="009F7F22" w:rsidRPr="008360E3" w:rsidRDefault="009F7F22" w:rsidP="009F7F22">
      <w:pPr>
        <w:spacing w:line="360" w:lineRule="auto"/>
        <w:ind w:firstLine="709"/>
        <w:rPr>
          <w:rFonts w:ascii="Calibri" w:hAnsi="Calibri" w:cs="Arial"/>
          <w:sz w:val="22"/>
          <w:szCs w:val="22"/>
        </w:rPr>
      </w:pPr>
      <w:r w:rsidRPr="008360E3">
        <w:rPr>
          <w:rFonts w:ascii="Calibri" w:hAnsi="Calibri" w:cs="Arial"/>
          <w:sz w:val="22"/>
          <w:szCs w:val="22"/>
        </w:rPr>
        <w:t>(Nome do Gestor)</w:t>
      </w:r>
    </w:p>
    <w:p w:rsidR="009F7F22" w:rsidRPr="008360E3" w:rsidRDefault="009F7F22" w:rsidP="009F7F22">
      <w:pPr>
        <w:spacing w:line="360" w:lineRule="auto"/>
        <w:ind w:firstLine="709"/>
        <w:rPr>
          <w:rFonts w:ascii="Calibri" w:hAnsi="Calibri" w:cs="Arial"/>
          <w:sz w:val="22"/>
          <w:szCs w:val="22"/>
        </w:rPr>
      </w:pPr>
      <w:r w:rsidRPr="008360E3">
        <w:rPr>
          <w:rFonts w:ascii="Calibri" w:hAnsi="Calibri" w:cs="Arial"/>
          <w:sz w:val="22"/>
          <w:szCs w:val="22"/>
        </w:rPr>
        <w:t>ER (nome do ER)</w:t>
      </w:r>
    </w:p>
    <w:p w:rsidR="004C413C" w:rsidRDefault="004C413C"/>
    <w:sectPr w:rsidR="004C4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2"/>
    <w:rsid w:val="004C413C"/>
    <w:rsid w:val="00916BA9"/>
    <w:rsid w:val="009F7F22"/>
    <w:rsid w:val="00CE0BB0"/>
    <w:rsid w:val="00D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EB27E-0C48-496F-829B-BEDE9FA5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7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F7F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F7F22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7F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7F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F7F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F7F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F7F22"/>
    <w:pPr>
      <w:ind w:left="708"/>
    </w:pPr>
    <w:rPr>
      <w:rFonts w:ascii="Arial" w:hAnsi="Arial"/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F7F22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XT">
    <w:name w:val="TXT"/>
    <w:basedOn w:val="Normal"/>
    <w:rsid w:val="009F7F22"/>
    <w:pPr>
      <w:spacing w:after="360"/>
      <w:ind w:right="-312"/>
      <w:jc w:val="both"/>
    </w:pPr>
    <w:rPr>
      <w:rFonts w:ascii="Arial" w:hAnsi="Arial"/>
      <w:sz w:val="22"/>
      <w:szCs w:val="20"/>
    </w:rPr>
  </w:style>
  <w:style w:type="paragraph" w:customStyle="1" w:styleId="inciodaCI">
    <w:name w:val="início da CI"/>
    <w:basedOn w:val="TXT"/>
    <w:rsid w:val="009F7F22"/>
    <w:pPr>
      <w:spacing w:after="0"/>
      <w:ind w:right="-70"/>
      <w:jc w:val="left"/>
    </w:pPr>
    <w:rPr>
      <w:sz w:val="20"/>
    </w:rPr>
  </w:style>
  <w:style w:type="paragraph" w:customStyle="1" w:styleId="AssuntodaCI">
    <w:name w:val="Assunto da CI"/>
    <w:basedOn w:val="Ttulo2"/>
    <w:rsid w:val="009F7F22"/>
    <w:pPr>
      <w:keepLines w:val="0"/>
      <w:pBdr>
        <w:bottom w:val="single" w:sz="4" w:space="1" w:color="auto"/>
        <w:right w:val="single" w:sz="4" w:space="4" w:color="auto"/>
      </w:pBdr>
      <w:shd w:val="clear" w:color="auto" w:fill="E0E0E0"/>
      <w:spacing w:before="240" w:after="240"/>
      <w:ind w:right="-170"/>
      <w:jc w:val="center"/>
    </w:pPr>
    <w:rPr>
      <w:rFonts w:ascii="Arial" w:eastAsia="Times New Roman" w:hAnsi="Arial" w:cs="Times New Roman"/>
      <w:b/>
      <w:color w:val="auto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7F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2014-05-28T14:19:00Z</dcterms:created>
  <dcterms:modified xsi:type="dcterms:W3CDTF">2014-05-28T14:19:00Z</dcterms:modified>
</cp:coreProperties>
</file>